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3A6B" w:rsidRPr="007B27ED" w:rsidRDefault="00C93A6B" w:rsidP="00C93A6B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proofErr w:type="spellStart"/>
      <w:r w:rsidRPr="007B27ED">
        <w:rPr>
          <w:rFonts w:ascii="GHEA Grapalat" w:hAnsi="GHEA Grapalat"/>
          <w:b/>
          <w:i/>
          <w:sz w:val="24"/>
          <w:szCs w:val="24"/>
          <w:u w:val="single"/>
        </w:rPr>
        <w:t>Չափաբաժին</w:t>
      </w:r>
      <w:proofErr w:type="spellEnd"/>
      <w:r w:rsidRPr="007B27ED">
        <w:rPr>
          <w:rFonts w:ascii="GHEA Grapalat" w:hAnsi="GHEA Grapalat"/>
          <w:b/>
          <w:i/>
          <w:sz w:val="24"/>
          <w:szCs w:val="24"/>
          <w:u w:val="single"/>
        </w:rPr>
        <w:t xml:space="preserve"> </w:t>
      </w:r>
      <w:r w:rsidR="009C5E71">
        <w:rPr>
          <w:rFonts w:ascii="GHEA Grapalat" w:hAnsi="GHEA Grapalat"/>
          <w:b/>
          <w:i/>
          <w:sz w:val="24"/>
          <w:szCs w:val="24"/>
          <w:u w:val="single"/>
        </w:rPr>
        <w:t>2</w:t>
      </w:r>
    </w:p>
    <w:p w:rsidR="007D42FC" w:rsidRPr="007B27ED" w:rsidRDefault="009C5E71" w:rsidP="00C93A6B">
      <w:pPr>
        <w:jc w:val="center"/>
        <w:rPr>
          <w:rFonts w:ascii="GHEA Grapalat" w:hAnsi="GHEA Grapalat"/>
          <w:b/>
          <w:i/>
          <w:sz w:val="24"/>
          <w:szCs w:val="24"/>
        </w:rPr>
      </w:pPr>
      <w:proofErr w:type="spellStart"/>
      <w:r>
        <w:rPr>
          <w:rFonts w:ascii="GHEA Grapalat" w:hAnsi="GHEA Grapalat"/>
          <w:b/>
          <w:i/>
          <w:sz w:val="24"/>
          <w:szCs w:val="24"/>
        </w:rPr>
        <w:t>Գրասեղան</w:t>
      </w:r>
      <w:proofErr w:type="spellEnd"/>
    </w:p>
    <w:p w:rsidR="009C5E71" w:rsidRDefault="00C1135E" w:rsidP="000A2779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56C50">
        <w:rPr>
          <w:rFonts w:ascii="GHEA Grapalat" w:hAnsi="GHEA Grapalat"/>
          <w:sz w:val="24"/>
          <w:szCs w:val="24"/>
          <w:lang w:val="hy-AM"/>
        </w:rPr>
        <w:t>Նյութը՝ սպիտակ կամ կաթնագույթ լամինացված ԴՍՊ</w:t>
      </w:r>
      <w:r>
        <w:rPr>
          <w:rFonts w:ascii="GHEA Grapalat" w:hAnsi="GHEA Grapalat"/>
          <w:sz w:val="24"/>
          <w:szCs w:val="24"/>
          <w:lang w:val="hy-AM"/>
        </w:rPr>
        <w:t>,</w:t>
      </w:r>
      <w:r w:rsidR="009C5E71" w:rsidRPr="000A2779">
        <w:rPr>
          <w:rFonts w:ascii="GHEA Grapalat" w:hAnsi="GHEA Grapalat"/>
          <w:sz w:val="24"/>
          <w:szCs w:val="24"/>
          <w:lang w:val="hy-AM"/>
        </w:rPr>
        <w:t xml:space="preserve"> փայտատաշեղային 18 մմ</w:t>
      </w:r>
      <w:r w:rsidR="000A2779" w:rsidRPr="000A2779">
        <w:rPr>
          <w:rFonts w:ascii="GHEA Grapalat" w:hAnsi="GHEA Grapalat"/>
          <w:sz w:val="24"/>
          <w:szCs w:val="24"/>
          <w:lang w:val="hy-AM"/>
        </w:rPr>
        <w:t xml:space="preserve"> </w:t>
      </w:r>
      <w:r w:rsidR="009C5E71" w:rsidRPr="000A2779">
        <w:rPr>
          <w:rFonts w:ascii="GHEA Grapalat" w:hAnsi="GHEA Grapalat"/>
          <w:sz w:val="24"/>
          <w:szCs w:val="24"/>
          <w:lang w:val="hy-AM"/>
        </w:rPr>
        <w:t>սալերից (ԴՍՊ) պատրաստված, եզրերը</w:t>
      </w:r>
      <w:r w:rsidR="000A2779">
        <w:rPr>
          <w:rFonts w:ascii="GHEA Grapalat" w:hAnsi="GHEA Grapalat"/>
          <w:sz w:val="24"/>
          <w:szCs w:val="24"/>
        </w:rPr>
        <w:t xml:space="preserve"> </w:t>
      </w:r>
      <w:r w:rsidR="009C5E71" w:rsidRPr="000A2779">
        <w:rPr>
          <w:rFonts w:ascii="GHEA Grapalat" w:hAnsi="GHEA Grapalat"/>
          <w:sz w:val="24"/>
          <w:szCs w:val="24"/>
          <w:lang w:val="hy-AM"/>
        </w:rPr>
        <w:t>եզրապատված 0,4մմ հաստությամբ ՊՎՔ</w:t>
      </w:r>
      <w:r w:rsidR="000A2779">
        <w:rPr>
          <w:rFonts w:ascii="GHEA Grapalat" w:hAnsi="GHEA Grapalat"/>
          <w:sz w:val="24"/>
          <w:szCs w:val="24"/>
        </w:rPr>
        <w:t xml:space="preserve"> </w:t>
      </w:r>
      <w:r w:rsidR="009C5E71" w:rsidRPr="000A2779">
        <w:rPr>
          <w:rFonts w:ascii="GHEA Grapalat" w:hAnsi="GHEA Grapalat"/>
          <w:sz w:val="24"/>
          <w:szCs w:val="24"/>
          <w:lang w:val="hy-AM"/>
        </w:rPr>
        <w:t>եզրաշերտով: Սեղաներեսի հաստությունը</w:t>
      </w:r>
      <w:r w:rsidR="000A2779">
        <w:rPr>
          <w:rFonts w:ascii="GHEA Grapalat" w:hAnsi="GHEA Grapalat"/>
          <w:sz w:val="24"/>
          <w:szCs w:val="24"/>
        </w:rPr>
        <w:t>՝</w:t>
      </w:r>
      <w:r w:rsidR="009C5E71" w:rsidRPr="000A2779">
        <w:rPr>
          <w:rFonts w:ascii="GHEA Grapalat" w:hAnsi="GHEA Grapalat"/>
          <w:sz w:val="24"/>
          <w:szCs w:val="24"/>
          <w:lang w:val="hy-AM"/>
        </w:rPr>
        <w:t xml:space="preserve"> 36մմ՝ եզրապատված ՄԴՖ պրոֆիլով։</w:t>
      </w:r>
      <w:r w:rsidR="000A2779">
        <w:rPr>
          <w:rFonts w:ascii="GHEA Grapalat" w:hAnsi="GHEA Grapalat"/>
          <w:sz w:val="24"/>
          <w:szCs w:val="24"/>
        </w:rPr>
        <w:t xml:space="preserve"> </w:t>
      </w:r>
      <w:r w:rsidR="000A2779" w:rsidRPr="00656C50">
        <w:rPr>
          <w:rFonts w:ascii="GHEA Grapalat" w:hAnsi="GHEA Grapalat"/>
          <w:sz w:val="24"/>
          <w:szCs w:val="24"/>
          <w:lang w:val="hy-AM"/>
        </w:rPr>
        <w:t>Բարձրությունը, լայնքը և խորությունը՝ ըստ կից ներկայացված էսքիզ-գծագրերի</w:t>
      </w:r>
      <w:r w:rsidR="000A2779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56C50">
        <w:rPr>
          <w:rFonts w:ascii="GHEA Grapalat" w:hAnsi="GHEA Grapalat"/>
          <w:sz w:val="24"/>
          <w:szCs w:val="24"/>
          <w:lang w:val="hy-AM"/>
        </w:rPr>
        <w:t xml:space="preserve">Ապրանքի պատրաստման համար օգտագործվող նյութերը պետք է լինեն նոր (չօգտագործված): </w:t>
      </w:r>
      <w:r>
        <w:rPr>
          <w:rFonts w:ascii="GHEA Grapalat" w:hAnsi="GHEA Grapalat"/>
          <w:sz w:val="24"/>
          <w:szCs w:val="24"/>
          <w:lang w:val="hy-AM"/>
        </w:rPr>
        <w:t>Առաքման և տեղադրման հասցե՝ Մասիս համայնք, Խաչփար բնակավայրի գրադարան:</w:t>
      </w:r>
    </w:p>
    <w:p w:rsidR="00C1135E" w:rsidRPr="00C1135E" w:rsidRDefault="00C1135E" w:rsidP="000A2779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B27ED" w:rsidRPr="007B27ED" w:rsidRDefault="007B27ED" w:rsidP="0065699B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ED5ED8" w:rsidRPr="00BE555A" w:rsidRDefault="00ED5ED8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 w:rsidP="001C3823">
      <w:pPr>
        <w:jc w:val="center"/>
        <w:rPr>
          <w:rFonts w:ascii="GHEA Grapalat" w:hAnsi="GHEA Grapalat"/>
          <w:lang w:val="hy-AM"/>
        </w:rPr>
      </w:pPr>
    </w:p>
    <w:p w:rsidR="00C1135E" w:rsidRPr="00C1135E" w:rsidRDefault="00C1135E" w:rsidP="00C1135E">
      <w:pPr>
        <w:ind w:firstLine="720"/>
        <w:jc w:val="center"/>
        <w:rPr>
          <w:rFonts w:ascii="GHEA Grapalat" w:hAnsi="GHEA Grapalat"/>
          <w:lang w:val="ru-RU"/>
        </w:rPr>
      </w:pPr>
      <w:r w:rsidRPr="00C1135E">
        <w:rPr>
          <w:rFonts w:ascii="GHEA Grapalat" w:hAnsi="GHEA Grapalat"/>
          <w:lang w:val="ru-RU"/>
        </w:rPr>
        <w:t>Размер 2</w:t>
      </w:r>
    </w:p>
    <w:p w:rsidR="00C1135E" w:rsidRPr="00C1135E" w:rsidRDefault="00C1135E" w:rsidP="00C1135E">
      <w:pPr>
        <w:ind w:firstLine="720"/>
        <w:jc w:val="center"/>
        <w:rPr>
          <w:rFonts w:ascii="GHEA Grapalat" w:hAnsi="GHEA Grapalat"/>
          <w:lang w:val="ru-RU"/>
        </w:rPr>
      </w:pPr>
      <w:r w:rsidRPr="00C1135E">
        <w:rPr>
          <w:rFonts w:ascii="GHEA Grapalat" w:hAnsi="GHEA Grapalat"/>
          <w:lang w:val="ru-RU"/>
        </w:rPr>
        <w:t>Рабочий стол</w:t>
      </w:r>
    </w:p>
    <w:p w:rsidR="001717E4" w:rsidRPr="001717E4" w:rsidRDefault="00C1135E" w:rsidP="00C1135E">
      <w:pPr>
        <w:ind w:firstLine="720"/>
        <w:jc w:val="both"/>
        <w:rPr>
          <w:rFonts w:ascii="GHEA Grapalat" w:hAnsi="GHEA Grapalat"/>
          <w:lang w:val="ru-RU"/>
        </w:rPr>
      </w:pPr>
      <w:r w:rsidRPr="00C1135E">
        <w:rPr>
          <w:rFonts w:ascii="GHEA Grapalat" w:hAnsi="GHEA Grapalat"/>
          <w:lang w:val="ru-RU"/>
        </w:rPr>
        <w:t xml:space="preserve">Материал: ЛДСП белого цвета 18 мм, изготовлена </w:t>
      </w:r>
      <w:r w:rsidRPr="00C1135E">
        <w:rPr>
          <w:rFonts w:ascii="Cambria Math" w:hAnsi="Cambria Math" w:cs="Cambria Math"/>
          <w:lang w:val="ru-RU"/>
        </w:rPr>
        <w:t>​​</w:t>
      </w:r>
      <w:r w:rsidRPr="00C1135E">
        <w:rPr>
          <w:rFonts w:ascii="GHEA Grapalat" w:hAnsi="GHEA Grapalat" w:cs="GHEA Grapalat"/>
          <w:lang w:val="ru-RU"/>
        </w:rPr>
        <w:t>из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ламинированной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древесно</w:t>
      </w:r>
      <w:r w:rsidRPr="00C1135E">
        <w:rPr>
          <w:rFonts w:ascii="GHEA Grapalat" w:hAnsi="GHEA Grapalat"/>
          <w:lang w:val="ru-RU"/>
        </w:rPr>
        <w:t>-</w:t>
      </w:r>
      <w:r w:rsidRPr="00C1135E">
        <w:rPr>
          <w:rFonts w:ascii="GHEA Grapalat" w:hAnsi="GHEA Grapalat" w:cs="GHEA Grapalat"/>
          <w:lang w:val="ru-RU"/>
        </w:rPr>
        <w:t>стружечной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плиты</w:t>
      </w:r>
      <w:r w:rsidRPr="00C1135E">
        <w:rPr>
          <w:rFonts w:ascii="GHEA Grapalat" w:hAnsi="GHEA Grapalat"/>
          <w:lang w:val="ru-RU"/>
        </w:rPr>
        <w:t xml:space="preserve"> (</w:t>
      </w:r>
      <w:r w:rsidRPr="00C1135E">
        <w:rPr>
          <w:rFonts w:ascii="GHEA Grapalat" w:hAnsi="GHEA Grapalat" w:cs="GHEA Grapalat"/>
          <w:lang w:val="ru-RU"/>
        </w:rPr>
        <w:t>ДСП</w:t>
      </w:r>
      <w:r w:rsidRPr="00C1135E">
        <w:rPr>
          <w:rFonts w:ascii="GHEA Grapalat" w:hAnsi="GHEA Grapalat"/>
          <w:lang w:val="ru-RU"/>
        </w:rPr>
        <w:t xml:space="preserve">), </w:t>
      </w:r>
      <w:r w:rsidRPr="00C1135E">
        <w:rPr>
          <w:rFonts w:ascii="GHEA Grapalat" w:hAnsi="GHEA Grapalat" w:cs="GHEA Grapalat"/>
          <w:lang w:val="ru-RU"/>
        </w:rPr>
        <w:t>кромки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окантованы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кромкой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ПВХ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толщиной</w:t>
      </w:r>
      <w:r w:rsidRPr="00C1135E">
        <w:rPr>
          <w:rFonts w:ascii="GHEA Grapalat" w:hAnsi="GHEA Grapalat"/>
          <w:lang w:val="ru-RU"/>
        </w:rPr>
        <w:t xml:space="preserve"> 0,4 </w:t>
      </w:r>
      <w:r w:rsidRPr="00C1135E">
        <w:rPr>
          <w:rFonts w:ascii="GHEA Grapalat" w:hAnsi="GHEA Grapalat" w:cs="GHEA Grapalat"/>
          <w:lang w:val="ru-RU"/>
        </w:rPr>
        <w:t>мм</w:t>
      </w:r>
      <w:r w:rsidRPr="00C1135E">
        <w:rPr>
          <w:rFonts w:ascii="GHEA Grapalat" w:hAnsi="GHEA Grapalat"/>
          <w:lang w:val="ru-RU"/>
        </w:rPr>
        <w:t xml:space="preserve">. </w:t>
      </w:r>
      <w:r w:rsidRPr="00C1135E">
        <w:rPr>
          <w:rFonts w:ascii="GHEA Grapalat" w:hAnsi="GHEA Grapalat" w:cs="GHEA Grapalat"/>
          <w:lang w:val="ru-RU"/>
        </w:rPr>
        <w:t>Толщина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столешницы</w:t>
      </w:r>
      <w:r w:rsidRPr="00C1135E">
        <w:rPr>
          <w:rFonts w:ascii="GHEA Grapalat" w:hAnsi="GHEA Grapalat"/>
          <w:lang w:val="ru-RU"/>
        </w:rPr>
        <w:t xml:space="preserve">: 36 </w:t>
      </w:r>
      <w:r w:rsidRPr="00C1135E">
        <w:rPr>
          <w:rFonts w:ascii="GHEA Grapalat" w:hAnsi="GHEA Grapalat" w:cs="GHEA Grapalat"/>
          <w:lang w:val="ru-RU"/>
        </w:rPr>
        <w:t>мм</w:t>
      </w:r>
      <w:r w:rsidRPr="00C1135E">
        <w:rPr>
          <w:rFonts w:ascii="GHEA Grapalat" w:hAnsi="GHEA Grapalat"/>
          <w:lang w:val="ru-RU"/>
        </w:rPr>
        <w:t xml:space="preserve">, </w:t>
      </w:r>
      <w:r w:rsidRPr="00C1135E">
        <w:rPr>
          <w:rFonts w:ascii="GHEA Grapalat" w:hAnsi="GHEA Grapalat" w:cs="GHEA Grapalat"/>
          <w:lang w:val="ru-RU"/>
        </w:rPr>
        <w:t>окантована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профилем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МДФ</w:t>
      </w:r>
      <w:r w:rsidRPr="00C1135E">
        <w:rPr>
          <w:rFonts w:ascii="GHEA Grapalat" w:hAnsi="GHEA Grapalat"/>
          <w:lang w:val="ru-RU"/>
        </w:rPr>
        <w:t xml:space="preserve">. </w:t>
      </w:r>
      <w:r w:rsidRPr="00C1135E">
        <w:rPr>
          <w:rFonts w:ascii="GHEA Grapalat" w:hAnsi="GHEA Grapalat" w:cs="GHEA Grapalat"/>
          <w:lang w:val="ru-RU"/>
        </w:rPr>
        <w:t>Высота</w:t>
      </w:r>
      <w:r w:rsidRPr="00C1135E">
        <w:rPr>
          <w:rFonts w:ascii="GHEA Grapalat" w:hAnsi="GHEA Grapalat"/>
          <w:lang w:val="ru-RU"/>
        </w:rPr>
        <w:t xml:space="preserve">, </w:t>
      </w:r>
      <w:r w:rsidRPr="00C1135E">
        <w:rPr>
          <w:rFonts w:ascii="GHEA Grapalat" w:hAnsi="GHEA Grapalat" w:cs="GHEA Grapalat"/>
          <w:lang w:val="ru-RU"/>
        </w:rPr>
        <w:t>ширина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и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глубина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согласно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приложенным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эскизным</w:t>
      </w:r>
      <w:r w:rsidRPr="00C1135E">
        <w:rPr>
          <w:rFonts w:ascii="GHEA Grapalat" w:hAnsi="GHEA Grapalat"/>
          <w:lang w:val="ru-RU"/>
        </w:rPr>
        <w:t xml:space="preserve"> </w:t>
      </w:r>
      <w:r w:rsidRPr="00C1135E">
        <w:rPr>
          <w:rFonts w:ascii="GHEA Grapalat" w:hAnsi="GHEA Grapalat" w:cs="GHEA Grapalat"/>
          <w:lang w:val="ru-RU"/>
        </w:rPr>
        <w:t>чертежам</w:t>
      </w:r>
      <w:r w:rsidRPr="00C1135E">
        <w:rPr>
          <w:rFonts w:ascii="GHEA Grapalat" w:hAnsi="GHEA Grapalat"/>
          <w:lang w:val="ru-RU"/>
        </w:rPr>
        <w:t xml:space="preserve">. </w:t>
      </w:r>
      <w:r w:rsidRPr="00C1135E">
        <w:rPr>
          <w:rFonts w:ascii="GHEA Grapalat" w:hAnsi="GHEA Grapalat" w:cs="GHEA Grapalat"/>
          <w:lang w:val="ru-RU"/>
        </w:rPr>
        <w:t>М</w:t>
      </w:r>
      <w:r w:rsidRPr="00C1135E">
        <w:rPr>
          <w:rFonts w:ascii="GHEA Grapalat" w:hAnsi="GHEA Grapalat"/>
          <w:lang w:val="ru-RU"/>
        </w:rPr>
        <w:t xml:space="preserve">атериалы, используемые для изготовления изделия, должны быть новыми (не бывшими в употреблении). Адрес доставки и установки: община Масис, библиотека поселка </w:t>
      </w:r>
      <w:proofErr w:type="spellStart"/>
      <w:r w:rsidRPr="00C1135E">
        <w:rPr>
          <w:rFonts w:ascii="GHEA Grapalat" w:hAnsi="GHEA Grapalat"/>
          <w:lang w:val="ru-RU"/>
        </w:rPr>
        <w:t>Хачпар</w:t>
      </w:r>
      <w:proofErr w:type="spellEnd"/>
      <w:r w:rsidRPr="00C1135E">
        <w:rPr>
          <w:rFonts w:ascii="GHEA Grapalat" w:hAnsi="GHEA Grapalat"/>
          <w:lang w:val="ru-RU"/>
        </w:rPr>
        <w:t>.</w:t>
      </w:r>
    </w:p>
    <w:p w:rsidR="00AA78F0" w:rsidRPr="005415AF" w:rsidRDefault="00AA78F0" w:rsidP="00AA78F0">
      <w:pPr>
        <w:jc w:val="center"/>
        <w:rPr>
          <w:rFonts w:ascii="GHEA Grapalat" w:hAnsi="GHEA Grapalat"/>
          <w:lang w:val="ru-RU"/>
        </w:rPr>
      </w:pPr>
    </w:p>
    <w:sectPr w:rsidR="00AA78F0" w:rsidRPr="0054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4AF3" w:rsidRDefault="00914AF3" w:rsidP="00EC42B3">
      <w:pPr>
        <w:spacing w:after="0" w:line="240" w:lineRule="auto"/>
      </w:pPr>
      <w:r>
        <w:separator/>
      </w:r>
    </w:p>
  </w:endnote>
  <w:endnote w:type="continuationSeparator" w:id="0">
    <w:p w:rsidR="00914AF3" w:rsidRDefault="00914AF3" w:rsidP="00EC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4AF3" w:rsidRDefault="00914AF3" w:rsidP="00EC42B3">
      <w:pPr>
        <w:spacing w:after="0" w:line="240" w:lineRule="auto"/>
      </w:pPr>
      <w:r>
        <w:separator/>
      </w:r>
    </w:p>
  </w:footnote>
  <w:footnote w:type="continuationSeparator" w:id="0">
    <w:p w:rsidR="00914AF3" w:rsidRDefault="00914AF3" w:rsidP="00EC4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0BF"/>
    <w:rsid w:val="00003573"/>
    <w:rsid w:val="00006435"/>
    <w:rsid w:val="00033BEC"/>
    <w:rsid w:val="00096D31"/>
    <w:rsid w:val="000A2779"/>
    <w:rsid w:val="000B4066"/>
    <w:rsid w:val="001027F4"/>
    <w:rsid w:val="00122BAB"/>
    <w:rsid w:val="00123BE5"/>
    <w:rsid w:val="00137D9B"/>
    <w:rsid w:val="00144278"/>
    <w:rsid w:val="00164E56"/>
    <w:rsid w:val="001717E4"/>
    <w:rsid w:val="001C3823"/>
    <w:rsid w:val="001F60BF"/>
    <w:rsid w:val="00240A63"/>
    <w:rsid w:val="00255AE9"/>
    <w:rsid w:val="002A2A1D"/>
    <w:rsid w:val="002C4B09"/>
    <w:rsid w:val="00382E1C"/>
    <w:rsid w:val="0039003A"/>
    <w:rsid w:val="003A07DB"/>
    <w:rsid w:val="00412CB1"/>
    <w:rsid w:val="004440C5"/>
    <w:rsid w:val="005415AF"/>
    <w:rsid w:val="00572C41"/>
    <w:rsid w:val="00612DFA"/>
    <w:rsid w:val="0063520B"/>
    <w:rsid w:val="0065699B"/>
    <w:rsid w:val="0069326E"/>
    <w:rsid w:val="006B4913"/>
    <w:rsid w:val="006C7F35"/>
    <w:rsid w:val="0073027C"/>
    <w:rsid w:val="00731266"/>
    <w:rsid w:val="00750EF0"/>
    <w:rsid w:val="00776683"/>
    <w:rsid w:val="00780452"/>
    <w:rsid w:val="007A6FB1"/>
    <w:rsid w:val="007B27ED"/>
    <w:rsid w:val="007D42FC"/>
    <w:rsid w:val="007F510F"/>
    <w:rsid w:val="008036E5"/>
    <w:rsid w:val="00851122"/>
    <w:rsid w:val="00876020"/>
    <w:rsid w:val="008D4584"/>
    <w:rsid w:val="00904246"/>
    <w:rsid w:val="00914AF3"/>
    <w:rsid w:val="00960031"/>
    <w:rsid w:val="009B546B"/>
    <w:rsid w:val="009C5E71"/>
    <w:rsid w:val="00A0767D"/>
    <w:rsid w:val="00A454C3"/>
    <w:rsid w:val="00A81722"/>
    <w:rsid w:val="00A917A2"/>
    <w:rsid w:val="00AA78F0"/>
    <w:rsid w:val="00AD60CE"/>
    <w:rsid w:val="00AF2373"/>
    <w:rsid w:val="00B37942"/>
    <w:rsid w:val="00B527A7"/>
    <w:rsid w:val="00BA4115"/>
    <w:rsid w:val="00BA54AB"/>
    <w:rsid w:val="00BE555A"/>
    <w:rsid w:val="00C1135E"/>
    <w:rsid w:val="00C15856"/>
    <w:rsid w:val="00C9075E"/>
    <w:rsid w:val="00C93A6B"/>
    <w:rsid w:val="00D55848"/>
    <w:rsid w:val="00DB0CA2"/>
    <w:rsid w:val="00DE75A1"/>
    <w:rsid w:val="00E1799F"/>
    <w:rsid w:val="00E41F8A"/>
    <w:rsid w:val="00E84D8C"/>
    <w:rsid w:val="00EB3F0E"/>
    <w:rsid w:val="00EC42B3"/>
    <w:rsid w:val="00ED5ED8"/>
    <w:rsid w:val="00F248F6"/>
    <w:rsid w:val="00F834D3"/>
    <w:rsid w:val="00F957B9"/>
    <w:rsid w:val="00FB42A7"/>
    <w:rsid w:val="00FC329A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header"/>
    <w:basedOn w:val="a"/>
    <w:link w:val="a4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B3"/>
  </w:style>
  <w:style w:type="paragraph" w:styleId="a5">
    <w:name w:val="footer"/>
    <w:basedOn w:val="a"/>
    <w:link w:val="a6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2B3"/>
  </w:style>
  <w:style w:type="paragraph" w:styleId="a7">
    <w:name w:val="Balloon Text"/>
    <w:basedOn w:val="a"/>
    <w:link w:val="a8"/>
    <w:uiPriority w:val="99"/>
    <w:semiHidden/>
    <w:unhideWhenUsed/>
    <w:rsid w:val="00C11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1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Sofya Asryan</cp:lastModifiedBy>
  <cp:revision>60</cp:revision>
  <cp:lastPrinted>2025-05-16T07:26:00Z</cp:lastPrinted>
  <dcterms:created xsi:type="dcterms:W3CDTF">2022-04-27T11:48:00Z</dcterms:created>
  <dcterms:modified xsi:type="dcterms:W3CDTF">2025-05-16T08:07:00Z</dcterms:modified>
</cp:coreProperties>
</file>